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</w:t>
      </w:r>
      <w:r>
        <w:rPr>
          <w:rFonts w:ascii="Times New Roman" w:hAnsi="Times New Roman"/>
          <w:b/>
        </w:rPr>
        <w:t>Директору ООО «PS CLOUD SERVICES»</w:t>
      </w:r>
      <w:r>
        <w:rPr>
          <w:rFonts w:ascii="Times New Roman" w:hAnsi="Times New Roman"/>
        </w:rPr>
        <w:t xml:space="preserve"> </w:t>
        <w:br/>
      </w:r>
      <w:r>
        <w:rPr>
          <w:rFonts w:ascii="Times New Roman" w:hAnsi="Times New Roman"/>
          <w:b/>
        </w:rPr>
        <w:t>Посохову К.В.</w:t>
      </w:r>
    </w:p>
    <w:p>
      <w:pPr>
        <w:pStyle w:val="Normal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 </w:t>
      </w:r>
      <w:r>
        <w:rPr>
          <w:rFonts w:ascii="Times New Roman" w:hAnsi="Times New Roman"/>
          <w:b/>
        </w:rPr>
        <w:t>ТОО</w:t>
      </w:r>
    </w:p>
    <w:p>
      <w:pPr>
        <w:pStyle w:val="Normal"/>
        <w:jc w:val="right"/>
        <w:rPr>
          <w:rFonts w:ascii="Times New Roman" w:hAnsi="Times New Roman"/>
        </w:rPr>
      </w:pPr>
      <w:r>
        <w:rPr>
          <w:rFonts w:ascii="Times New Roman" w:hAnsi="Times New Roman"/>
          <w:b/>
        </w:rPr>
        <w:t>БИН №</w:t>
      </w:r>
    </w:p>
    <w:p>
      <w:pPr>
        <w:pStyle w:val="Normal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ЗАЯВЛЕНИЕ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>Прошу Вас, добавить адрес электронной почты (e-mail), в качестве дополнительного контакта, основным адресом оставить существующий.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  <w:b/>
        </w:rPr>
        <w:t>E-mail адрес кабинета:</w:t>
      </w:r>
      <w:r>
        <w:rPr>
          <w:rFonts w:ascii="Times New Roman" w:hAnsi="Times New Roman"/>
        </w:rPr>
        <w:t xml:space="preserve"> 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  <w:b/>
        </w:rPr>
        <w:t>Владелец кабинета: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  <w:b/>
        </w:rPr>
        <w:t>Дополнительный e-mail адрес:</w:t>
      </w:r>
      <w:r>
        <w:rPr>
          <w:rFonts w:ascii="Times New Roman" w:hAnsi="Times New Roman"/>
        </w:rPr>
        <w:t xml:space="preserve"> 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  <w:b/>
        </w:rPr>
        <w:t>ФИО дополнительного контакта</w:t>
      </w:r>
      <w:r>
        <w:rPr>
          <w:rFonts w:ascii="Times New Roman" w:hAnsi="Times New Roman"/>
        </w:rPr>
        <w:t>: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  <w:b/>
        </w:rPr>
        <w:t>Должность дополнительного контакта</w:t>
      </w:r>
      <w:r>
        <w:rPr>
          <w:rFonts w:ascii="Times New Roman" w:hAnsi="Times New Roman"/>
        </w:rPr>
        <w:t>: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  <w:bookmarkStart w:id="0" w:name="_Hlk144650038"/>
      <w:bookmarkStart w:id="1" w:name="_Hlk144650038"/>
      <w:bookmarkEnd w:id="1"/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Style w:val="Style_1"/>
        <w:tblW w:w="10188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94"/>
        <w:gridCol w:w="5093"/>
      </w:tblGrid>
      <w:tr>
        <w:trPr/>
        <w:tc>
          <w:tcPr>
            <w:tcW w:w="50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  <w:t>Ф.И.О.: ______________</w:t>
              <w:br/>
            </w:r>
          </w:p>
        </w:tc>
        <w:tc>
          <w:tcPr>
            <w:tcW w:w="50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W w:w="50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  <w:t>Дата: ______________</w:t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50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  <w:t>Подпись: ______________</w:t>
            </w:r>
          </w:p>
        </w:tc>
      </w:tr>
    </w:tbl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  <w:bookmarkStart w:id="2" w:name="_Hlk144650038_Copy_1"/>
      <w:bookmarkStart w:id="3" w:name="_Hlk144650038_Copy_1"/>
      <w:bookmarkEnd w:id="3"/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XO Thames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erif CJK SC" w:cs="Noto Sans Devanagari"/>
        <w:color w:val="000000"/>
        <w:lang w:val="en-U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eading 10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toc 10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 w:val="false"/>
      <w:suppressAutoHyphens w:val="true"/>
      <w:bidi w:val="0"/>
      <w:spacing w:lineRule="auto" w:line="240" w:before="0" w:after="0"/>
      <w:ind w:hanging="0" w:left="0" w:right="0"/>
      <w:jc w:val="left"/>
    </w:pPr>
    <w:rPr>
      <w:rFonts w:ascii="Liberation Serif" w:hAnsi="Liberation Serif" w:eastAsia="Noto Serif CJK SC" w:cs="Noto Sans Devanagari"/>
      <w:color w:val="000000"/>
      <w:spacing w:val="0"/>
      <w:kern w:val="0"/>
      <w:sz w:val="24"/>
      <w:szCs w:val="20"/>
      <w:lang w:val="en-US" w:eastAsia="zh-CN" w:bidi="hi-IN"/>
    </w:rPr>
  </w:style>
  <w:style w:type="paragraph" w:styleId="Heading1">
    <w:name w:val="Heading 1"/>
    <w:next w:val="Normal"/>
    <w:link w:val="Heading11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left"/>
      <w:outlineLvl w:val="0"/>
    </w:pPr>
    <w:rPr>
      <w:rFonts w:ascii="XO Thames" w:hAnsi="XO Thames" w:eastAsia="Noto Serif CJK SC" w:cs="Noto Sans Devanagari"/>
      <w:b/>
      <w:color w:val="000000"/>
      <w:spacing w:val="0"/>
      <w:kern w:val="0"/>
      <w:sz w:val="32"/>
      <w:szCs w:val="20"/>
      <w:lang w:val="en-US" w:eastAsia="zh-CN" w:bidi="hi-IN"/>
    </w:rPr>
  </w:style>
  <w:style w:type="paragraph" w:styleId="Heading2">
    <w:name w:val="Heading 2"/>
    <w:next w:val="Normal"/>
    <w:link w:val="Heading21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left"/>
      <w:outlineLvl w:val="1"/>
    </w:pPr>
    <w:rPr>
      <w:rFonts w:ascii="XO Thames" w:hAnsi="XO Thames" w:eastAsia="Noto Serif CJK SC" w:cs="Noto Sans Devanagari"/>
      <w:b/>
      <w:color w:val="00A0FF"/>
      <w:spacing w:val="0"/>
      <w:kern w:val="0"/>
      <w:sz w:val="26"/>
      <w:szCs w:val="20"/>
      <w:lang w:val="en-US" w:eastAsia="zh-CN" w:bidi="hi-IN"/>
    </w:rPr>
  </w:style>
  <w:style w:type="paragraph" w:styleId="Heading3">
    <w:name w:val="Heading 3"/>
    <w:next w:val="Normal"/>
    <w:link w:val="Heading31"/>
    <w:uiPriority w:val="9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  <w:outlineLvl w:val="2"/>
    </w:pPr>
    <w:rPr>
      <w:rFonts w:ascii="XO Thames" w:hAnsi="XO Thames" w:eastAsia="Noto Serif CJK SC" w:cs="Noto Sans Devanagari"/>
      <w:b/>
      <w:i/>
      <w:color w:val="000000"/>
      <w:spacing w:val="0"/>
      <w:kern w:val="0"/>
      <w:sz w:val="20"/>
      <w:szCs w:val="20"/>
      <w:lang w:val="en-US" w:eastAsia="zh-CN" w:bidi="hi-IN"/>
    </w:rPr>
  </w:style>
  <w:style w:type="paragraph" w:styleId="Heading4">
    <w:name w:val="Heading 4"/>
    <w:next w:val="Normal"/>
    <w:link w:val="Heading41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left"/>
      <w:outlineLvl w:val="3"/>
    </w:pPr>
    <w:rPr>
      <w:rFonts w:ascii="XO Thames" w:hAnsi="XO Thames" w:eastAsia="Noto Serif CJK SC" w:cs="Noto Sans Devanagari"/>
      <w:b/>
      <w:color w:val="595959"/>
      <w:spacing w:val="0"/>
      <w:kern w:val="0"/>
      <w:sz w:val="26"/>
      <w:szCs w:val="20"/>
      <w:lang w:val="en-US" w:eastAsia="zh-CN" w:bidi="hi-IN"/>
    </w:rPr>
  </w:style>
  <w:style w:type="paragraph" w:styleId="Heading5">
    <w:name w:val="Heading 5"/>
    <w:next w:val="Normal"/>
    <w:link w:val="Heading51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left"/>
      <w:outlineLvl w:val="4"/>
    </w:pPr>
    <w:rPr>
      <w:rFonts w:ascii="XO Thames" w:hAnsi="XO Thames" w:eastAsia="Noto Serif CJK SC" w:cs="Noto Sans Devanagari"/>
      <w:b/>
      <w:color w:val="000000"/>
      <w:spacing w:val="0"/>
      <w:kern w:val="0"/>
      <w:sz w:val="22"/>
      <w:szCs w:val="20"/>
      <w:lang w:val="en-US" w:eastAsia="zh-CN" w:bidi="hi-IN"/>
    </w:rPr>
  </w:style>
  <w:style w:type="character" w:styleId="2">
    <w:name w:val="Указатель2"/>
    <w:link w:val="211"/>
    <w:qFormat/>
    <w:rPr/>
  </w:style>
  <w:style w:type="character" w:styleId="Contents2">
    <w:name w:val="Contents 2"/>
    <w:link w:val="TOC2"/>
    <w:qFormat/>
    <w:rPr/>
  </w:style>
  <w:style w:type="character" w:styleId="21">
    <w:name w:val="Заголовок2"/>
    <w:link w:val="212"/>
    <w:qFormat/>
    <w:rPr>
      <w:rFonts w:ascii="Liberation Sans" w:hAnsi="Liberation Sans"/>
      <w:sz w:val="28"/>
    </w:rPr>
  </w:style>
  <w:style w:type="character" w:styleId="Contents4">
    <w:name w:val="Contents 4"/>
    <w:link w:val="TOC4"/>
    <w:qFormat/>
    <w:rPr/>
  </w:style>
  <w:style w:type="character" w:styleId="Contents6">
    <w:name w:val="Contents 6"/>
    <w:link w:val="TOC6"/>
    <w:qFormat/>
    <w:rPr/>
  </w:style>
  <w:style w:type="character" w:styleId="Contents7">
    <w:name w:val="Contents 7"/>
    <w:link w:val="TOC7"/>
    <w:qFormat/>
    <w:rPr/>
  </w:style>
  <w:style w:type="character" w:styleId="1">
    <w:name w:val="Основной шрифт абзаца1"/>
    <w:link w:val="111"/>
    <w:qFormat/>
    <w:rPr/>
  </w:style>
  <w:style w:type="character" w:styleId="Heading31">
    <w:name w:val="Heading 31"/>
    <w:link w:val="Heading3"/>
    <w:qFormat/>
    <w:rPr>
      <w:rFonts w:ascii="XO Thames" w:hAnsi="XO Thames"/>
      <w:b/>
      <w:i/>
      <w:color w:val="000000"/>
    </w:rPr>
  </w:style>
  <w:style w:type="character" w:styleId="List1">
    <w:name w:val="List1"/>
    <w:basedOn w:val="Textbody"/>
    <w:link w:val="List"/>
    <w:qFormat/>
    <w:rPr/>
  </w:style>
  <w:style w:type="character" w:styleId="11">
    <w:name w:val="Название объекта1"/>
    <w:link w:val="112"/>
    <w:qFormat/>
    <w:rPr>
      <w:i/>
      <w:sz w:val="24"/>
    </w:rPr>
  </w:style>
  <w:style w:type="character" w:styleId="12">
    <w:name w:val="Указатель1"/>
    <w:link w:val="113"/>
    <w:qFormat/>
    <w:rPr/>
  </w:style>
  <w:style w:type="character" w:styleId="Contents3">
    <w:name w:val="Contents 3"/>
    <w:link w:val="TOC3"/>
    <w:qFormat/>
    <w:rPr/>
  </w:style>
  <w:style w:type="character" w:styleId="DefaultParagraphFont">
    <w:name w:val="Default Paragraph Font"/>
    <w:link w:val="DefaultParagraphFont1"/>
    <w:qFormat/>
    <w:rPr/>
  </w:style>
  <w:style w:type="character" w:styleId="13">
    <w:name w:val="Заголовок1"/>
    <w:link w:val="114"/>
    <w:qFormat/>
    <w:rPr>
      <w:rFonts w:ascii="Liberation Sans" w:hAnsi="Liberation Sans"/>
      <w:sz w:val="28"/>
    </w:rPr>
  </w:style>
  <w:style w:type="character" w:styleId="Heading51">
    <w:name w:val="Heading 51"/>
    <w:link w:val="Heading5"/>
    <w:qFormat/>
    <w:rPr>
      <w:rFonts w:ascii="XO Thames" w:hAnsi="XO Thames"/>
      <w:b/>
      <w:color w:val="000000"/>
      <w:sz w:val="22"/>
    </w:rPr>
  </w:style>
  <w:style w:type="character" w:styleId="Heading11">
    <w:name w:val="Heading 11"/>
    <w:link w:val="Heading1"/>
    <w:qFormat/>
    <w:rPr>
      <w:rFonts w:ascii="XO Thames" w:hAnsi="XO Thames"/>
      <w:b/>
      <w:sz w:val="32"/>
    </w:rPr>
  </w:style>
  <w:style w:type="character" w:styleId="Hyperlink">
    <w:name w:val="Hyperlink"/>
    <w:rPr>
      <w:color w:val="0000FF"/>
      <w:u w:val="single"/>
    </w:rPr>
  </w:style>
  <w:style w:type="character" w:styleId="Footnote">
    <w:name w:val="Footnote"/>
    <w:link w:val="Footnote1"/>
    <w:qFormat/>
    <w:rPr>
      <w:rFonts w:ascii="XO Thames" w:hAnsi="XO Thames"/>
      <w:sz w:val="22"/>
    </w:rPr>
  </w:style>
  <w:style w:type="character" w:styleId="Contents1">
    <w:name w:val="Contents 1"/>
    <w:link w:val="TOC1"/>
    <w:qFormat/>
    <w:rPr>
      <w:rFonts w:ascii="XO Thames" w:hAnsi="XO Thames"/>
      <w:b/>
    </w:rPr>
  </w:style>
  <w:style w:type="character" w:styleId="HeaderandFooter">
    <w:name w:val="Header and Footer"/>
    <w:link w:val="HeaderandFooter1"/>
    <w:qFormat/>
    <w:rPr>
      <w:rFonts w:ascii="XO Thames" w:hAnsi="XO Thames"/>
      <w:sz w:val="20"/>
    </w:rPr>
  </w:style>
  <w:style w:type="character" w:styleId="Contents9">
    <w:name w:val="Contents 9"/>
    <w:link w:val="TOC9"/>
    <w:qFormat/>
    <w:rPr/>
  </w:style>
  <w:style w:type="character" w:styleId="Contents8">
    <w:name w:val="Contents 8"/>
    <w:link w:val="TOC8"/>
    <w:qFormat/>
    <w:rPr/>
  </w:style>
  <w:style w:type="character" w:styleId="Contents5">
    <w:name w:val="Contents 5"/>
    <w:link w:val="TOC5"/>
    <w:qFormat/>
    <w:rPr/>
  </w:style>
  <w:style w:type="character" w:styleId="Strong">
    <w:name w:val="Strong"/>
    <w:link w:val="StrongEmphasis"/>
    <w:qFormat/>
    <w:rPr>
      <w:b/>
    </w:rPr>
  </w:style>
  <w:style w:type="character" w:styleId="Subtitle1">
    <w:name w:val="Subtitle1"/>
    <w:link w:val="Subtitle"/>
    <w:qFormat/>
    <w:rPr>
      <w:rFonts w:ascii="XO Thames" w:hAnsi="XO Thames"/>
      <w:i/>
      <w:color w:val="616161"/>
      <w:sz w:val="24"/>
    </w:rPr>
  </w:style>
  <w:style w:type="character" w:styleId="Caption1">
    <w:name w:val="Caption1"/>
    <w:link w:val="Caption"/>
    <w:qFormat/>
    <w:rPr>
      <w:i/>
      <w:sz w:val="24"/>
    </w:rPr>
  </w:style>
  <w:style w:type="character" w:styleId="toc10">
    <w:name w:val="toc 10"/>
    <w:link w:val="toc101"/>
    <w:qFormat/>
    <w:rPr/>
  </w:style>
  <w:style w:type="character" w:styleId="Title1">
    <w:name w:val="Title1"/>
    <w:link w:val="Title"/>
    <w:qFormat/>
    <w:rPr>
      <w:rFonts w:ascii="XO Thames" w:hAnsi="XO Thames"/>
      <w:b/>
      <w:sz w:val="52"/>
    </w:rPr>
  </w:style>
  <w:style w:type="character" w:styleId="Heading41">
    <w:name w:val="Heading 41"/>
    <w:link w:val="Heading4"/>
    <w:qFormat/>
    <w:rPr>
      <w:rFonts w:ascii="XO Thames" w:hAnsi="XO Thames"/>
      <w:b/>
      <w:color w:val="595959"/>
      <w:sz w:val="26"/>
    </w:rPr>
  </w:style>
  <w:style w:type="character" w:styleId="Heading21">
    <w:name w:val="Heading 21"/>
    <w:link w:val="Heading2"/>
    <w:qFormat/>
    <w:rPr>
      <w:rFonts w:ascii="XO Thames" w:hAnsi="XO Thames"/>
      <w:b/>
      <w:color w:val="00A0FF"/>
      <w:sz w:val="26"/>
    </w:rPr>
  </w:style>
  <w:style w:type="character" w:styleId="Textbody">
    <w:name w:val="Text body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link w:val="List1"/>
    <w:pPr/>
    <w:rPr/>
  </w:style>
  <w:style w:type="paragraph" w:styleId="Caption">
    <w:name w:val="Caption"/>
    <w:basedOn w:val="Normal"/>
    <w:link w:val="Caption1"/>
    <w:qFormat/>
    <w:pPr>
      <w:spacing w:before="120" w:after="120"/>
    </w:pPr>
    <w:rPr>
      <w:i/>
      <w:sz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211">
    <w:name w:val="Указатель21"/>
    <w:basedOn w:val="Normal"/>
    <w:link w:val="2"/>
    <w:qFormat/>
    <w:pPr/>
    <w:rPr/>
  </w:style>
  <w:style w:type="paragraph" w:styleId="TOC2">
    <w:name w:val="TOC 2"/>
    <w:next w:val="Normal"/>
    <w:link w:val="Contents2"/>
    <w:uiPriority w:val="39"/>
    <w:pPr>
      <w:widowControl/>
      <w:suppressAutoHyphens w:val="true"/>
      <w:bidi w:val="0"/>
      <w:spacing w:lineRule="auto" w:line="240" w:before="0" w:after="0"/>
      <w:ind w:hanging="0" w:left="200" w:right="0"/>
      <w:jc w:val="left"/>
    </w:pPr>
    <w:rPr>
      <w:rFonts w:ascii="Times New Roman" w:hAnsi="Times New Roman" w:eastAsia="Noto Serif CJK SC" w:cs="Noto Sans Devanagari"/>
      <w:color w:val="000000"/>
      <w:spacing w:val="0"/>
      <w:kern w:val="0"/>
      <w:sz w:val="20"/>
      <w:szCs w:val="20"/>
      <w:lang w:val="en-US" w:eastAsia="zh-CN" w:bidi="hi-IN"/>
    </w:rPr>
  </w:style>
  <w:style w:type="paragraph" w:styleId="212">
    <w:name w:val="Заголовок21"/>
    <w:basedOn w:val="Normal"/>
    <w:next w:val="BodyText"/>
    <w:link w:val="21"/>
    <w:qFormat/>
    <w:pPr>
      <w:keepNext w:val="true"/>
      <w:spacing w:before="240" w:after="120"/>
    </w:pPr>
    <w:rPr>
      <w:rFonts w:ascii="Liberation Sans" w:hAnsi="Liberation Sans"/>
      <w:sz w:val="28"/>
    </w:rPr>
  </w:style>
  <w:style w:type="paragraph" w:styleId="TOC4">
    <w:name w:val="TOC 4"/>
    <w:next w:val="Normal"/>
    <w:link w:val="Contents4"/>
    <w:uiPriority w:val="39"/>
    <w:pPr>
      <w:widowControl/>
      <w:suppressAutoHyphens w:val="true"/>
      <w:bidi w:val="0"/>
      <w:spacing w:lineRule="auto" w:line="240" w:before="0" w:after="0"/>
      <w:ind w:hanging="0" w:left="600" w:right="0"/>
      <w:jc w:val="left"/>
    </w:pPr>
    <w:rPr>
      <w:rFonts w:ascii="Times New Roman" w:hAnsi="Times New Roman" w:eastAsia="Noto Serif CJK SC" w:cs="Noto Sans Devanagari"/>
      <w:color w:val="000000"/>
      <w:spacing w:val="0"/>
      <w:kern w:val="0"/>
      <w:sz w:val="20"/>
      <w:szCs w:val="20"/>
      <w:lang w:val="en-US" w:eastAsia="zh-CN" w:bidi="hi-IN"/>
    </w:rPr>
  </w:style>
  <w:style w:type="paragraph" w:styleId="TOC6">
    <w:name w:val="TOC 6"/>
    <w:next w:val="Normal"/>
    <w:link w:val="Contents6"/>
    <w:uiPriority w:val="39"/>
    <w:pPr>
      <w:widowControl/>
      <w:suppressAutoHyphens w:val="true"/>
      <w:bidi w:val="0"/>
      <w:spacing w:lineRule="auto" w:line="240" w:before="0" w:after="0"/>
      <w:ind w:hanging="0" w:left="1000" w:right="0"/>
      <w:jc w:val="left"/>
    </w:pPr>
    <w:rPr>
      <w:rFonts w:ascii="Times New Roman" w:hAnsi="Times New Roman" w:eastAsia="Noto Serif CJK SC" w:cs="Noto Sans Devanagari"/>
      <w:color w:val="000000"/>
      <w:spacing w:val="0"/>
      <w:kern w:val="0"/>
      <w:sz w:val="20"/>
      <w:szCs w:val="20"/>
      <w:lang w:val="en-US" w:eastAsia="zh-CN" w:bidi="hi-IN"/>
    </w:rPr>
  </w:style>
  <w:style w:type="paragraph" w:styleId="TOC7">
    <w:name w:val="TOC 7"/>
    <w:next w:val="Normal"/>
    <w:link w:val="Contents7"/>
    <w:uiPriority w:val="39"/>
    <w:pPr>
      <w:widowControl/>
      <w:suppressAutoHyphens w:val="true"/>
      <w:bidi w:val="0"/>
      <w:spacing w:lineRule="auto" w:line="240" w:before="0" w:after="0"/>
      <w:ind w:hanging="0" w:left="1200" w:right="0"/>
      <w:jc w:val="left"/>
    </w:pPr>
    <w:rPr>
      <w:rFonts w:ascii="Times New Roman" w:hAnsi="Times New Roman" w:eastAsia="Noto Serif CJK SC" w:cs="Noto Sans Devanagari"/>
      <w:color w:val="000000"/>
      <w:spacing w:val="0"/>
      <w:kern w:val="0"/>
      <w:sz w:val="20"/>
      <w:szCs w:val="20"/>
      <w:lang w:val="en-US" w:eastAsia="zh-CN" w:bidi="hi-IN"/>
    </w:rPr>
  </w:style>
  <w:style w:type="paragraph" w:styleId="111">
    <w:name w:val="Основной шрифт абзаца11"/>
    <w:link w:val="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Noto Sans Devanagari"/>
      <w:color w:val="000000"/>
      <w:spacing w:val="0"/>
      <w:kern w:val="0"/>
      <w:sz w:val="20"/>
      <w:szCs w:val="20"/>
      <w:lang w:val="en-US" w:eastAsia="zh-CN" w:bidi="hi-IN"/>
    </w:rPr>
  </w:style>
  <w:style w:type="paragraph" w:styleId="112">
    <w:name w:val="Название объекта11"/>
    <w:basedOn w:val="Normal"/>
    <w:link w:val="11"/>
    <w:qFormat/>
    <w:pPr>
      <w:spacing w:before="120" w:after="120"/>
    </w:pPr>
    <w:rPr>
      <w:i/>
      <w:sz w:val="24"/>
    </w:rPr>
  </w:style>
  <w:style w:type="paragraph" w:styleId="113">
    <w:name w:val="Указатель11"/>
    <w:basedOn w:val="Normal"/>
    <w:link w:val="12"/>
    <w:qFormat/>
    <w:pPr/>
    <w:rPr/>
  </w:style>
  <w:style w:type="paragraph" w:styleId="TOC3">
    <w:name w:val="TOC 3"/>
    <w:next w:val="Normal"/>
    <w:link w:val="Contents3"/>
    <w:uiPriority w:val="39"/>
    <w:pPr>
      <w:widowControl/>
      <w:suppressAutoHyphens w:val="true"/>
      <w:bidi w:val="0"/>
      <w:spacing w:lineRule="auto" w:line="240" w:before="0" w:after="0"/>
      <w:ind w:hanging="0" w:left="400" w:right="0"/>
      <w:jc w:val="left"/>
    </w:pPr>
    <w:rPr>
      <w:rFonts w:ascii="Times New Roman" w:hAnsi="Times New Roman" w:eastAsia="Noto Serif CJK SC" w:cs="Noto Sans Devanagari"/>
      <w:color w:val="000000"/>
      <w:spacing w:val="0"/>
      <w:kern w:val="0"/>
      <w:sz w:val="20"/>
      <w:szCs w:val="20"/>
      <w:lang w:val="en-US" w:eastAsia="zh-CN" w:bidi="hi-IN"/>
    </w:rPr>
  </w:style>
  <w:style w:type="paragraph" w:styleId="DefaultParagraphFont1">
    <w:name w:val="Default Paragraph Font1"/>
    <w:link w:val="DefaultParagraphFont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Noto Sans Devanagari"/>
      <w:color w:val="000000"/>
      <w:spacing w:val="0"/>
      <w:kern w:val="0"/>
      <w:sz w:val="20"/>
      <w:szCs w:val="20"/>
      <w:lang w:val="en-US" w:eastAsia="zh-CN" w:bidi="hi-IN"/>
    </w:rPr>
  </w:style>
  <w:style w:type="paragraph" w:styleId="114">
    <w:name w:val="Заголовок11"/>
    <w:basedOn w:val="Normal"/>
    <w:next w:val="BodyText"/>
    <w:link w:val="13"/>
    <w:qFormat/>
    <w:pPr>
      <w:keepNext w:val="true"/>
      <w:spacing w:before="240" w:after="120"/>
    </w:pPr>
    <w:rPr>
      <w:rFonts w:ascii="Liberation Sans" w:hAnsi="Liberation Sans"/>
      <w:sz w:val="28"/>
    </w:rPr>
  </w:style>
  <w:style w:type="paragraph" w:styleId="Internetlink">
    <w:name w:val="Internet link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Noto Sans Devanagari"/>
      <w:color w:val="0000FF"/>
      <w:spacing w:val="0"/>
      <w:kern w:val="0"/>
      <w:sz w:val="20"/>
      <w:szCs w:val="20"/>
      <w:u w:val="single"/>
      <w:lang w:val="en-US" w:eastAsia="zh-CN" w:bidi="hi-IN"/>
    </w:rPr>
  </w:style>
  <w:style w:type="paragraph" w:styleId="Footnote1">
    <w:name w:val="Footnote1"/>
    <w:link w:val="Footnote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Noto Sans Devanagari"/>
      <w:color w:val="000000"/>
      <w:spacing w:val="0"/>
      <w:kern w:val="0"/>
      <w:sz w:val="22"/>
      <w:szCs w:val="20"/>
      <w:lang w:val="en-US" w:eastAsia="zh-CN" w:bidi="hi-IN"/>
    </w:rPr>
  </w:style>
  <w:style w:type="paragraph" w:styleId="TOC1">
    <w:name w:val="TOC 1"/>
    <w:next w:val="Normal"/>
    <w:link w:val="Contents1"/>
    <w:uiPriority w:val="39"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Noto Sans Devanagari"/>
      <w:b/>
      <w:color w:val="000000"/>
      <w:spacing w:val="0"/>
      <w:kern w:val="0"/>
      <w:sz w:val="20"/>
      <w:szCs w:val="20"/>
      <w:lang w:val="en-US" w:eastAsia="zh-CN" w:bidi="hi-IN"/>
    </w:rPr>
  </w:style>
  <w:style w:type="paragraph" w:styleId="HeaderandFooter1">
    <w:name w:val="Header and Footer1"/>
    <w:link w:val="HeaderandFooter"/>
    <w:qFormat/>
    <w:pPr>
      <w:widowControl/>
      <w:suppressAutoHyphens w:val="true"/>
      <w:bidi w:val="0"/>
      <w:spacing w:lineRule="auto" w:line="360" w:before="0" w:after="0"/>
      <w:ind w:hanging="0" w:left="0" w:right="0"/>
      <w:jc w:val="left"/>
    </w:pPr>
    <w:rPr>
      <w:rFonts w:ascii="XO Thames" w:hAnsi="XO Thames" w:eastAsia="Noto Serif CJK SC" w:cs="Noto Sans Devanagari"/>
      <w:color w:val="000000"/>
      <w:spacing w:val="0"/>
      <w:kern w:val="0"/>
      <w:sz w:val="20"/>
      <w:szCs w:val="20"/>
      <w:lang w:val="en-US" w:eastAsia="zh-CN" w:bidi="hi-IN"/>
    </w:rPr>
  </w:style>
  <w:style w:type="paragraph" w:styleId="TOC9">
    <w:name w:val="TOC 9"/>
    <w:next w:val="Normal"/>
    <w:link w:val="Contents9"/>
    <w:uiPriority w:val="39"/>
    <w:pPr>
      <w:widowControl/>
      <w:suppressAutoHyphens w:val="true"/>
      <w:bidi w:val="0"/>
      <w:spacing w:lineRule="auto" w:line="240" w:before="0" w:after="0"/>
      <w:ind w:hanging="0" w:left="1600" w:right="0"/>
      <w:jc w:val="left"/>
    </w:pPr>
    <w:rPr>
      <w:rFonts w:ascii="Times New Roman" w:hAnsi="Times New Roman" w:eastAsia="Noto Serif CJK SC" w:cs="Noto Sans Devanagari"/>
      <w:color w:val="000000"/>
      <w:spacing w:val="0"/>
      <w:kern w:val="0"/>
      <w:sz w:val="20"/>
      <w:szCs w:val="20"/>
      <w:lang w:val="en-US" w:eastAsia="zh-CN" w:bidi="hi-IN"/>
    </w:rPr>
  </w:style>
  <w:style w:type="paragraph" w:styleId="TOC8">
    <w:name w:val="TOC 8"/>
    <w:next w:val="Normal"/>
    <w:link w:val="Contents8"/>
    <w:uiPriority w:val="39"/>
    <w:pPr>
      <w:widowControl/>
      <w:suppressAutoHyphens w:val="true"/>
      <w:bidi w:val="0"/>
      <w:spacing w:lineRule="auto" w:line="240" w:before="0" w:after="0"/>
      <w:ind w:hanging="0" w:left="1400" w:right="0"/>
      <w:jc w:val="left"/>
    </w:pPr>
    <w:rPr>
      <w:rFonts w:ascii="Times New Roman" w:hAnsi="Times New Roman" w:eastAsia="Noto Serif CJK SC" w:cs="Noto Sans Devanagari"/>
      <w:color w:val="000000"/>
      <w:spacing w:val="0"/>
      <w:kern w:val="0"/>
      <w:sz w:val="20"/>
      <w:szCs w:val="20"/>
      <w:lang w:val="en-US" w:eastAsia="zh-CN" w:bidi="hi-IN"/>
    </w:rPr>
  </w:style>
  <w:style w:type="paragraph" w:styleId="TOC5">
    <w:name w:val="TOC 5"/>
    <w:next w:val="Normal"/>
    <w:link w:val="Contents5"/>
    <w:uiPriority w:val="39"/>
    <w:pPr>
      <w:widowControl/>
      <w:suppressAutoHyphens w:val="true"/>
      <w:bidi w:val="0"/>
      <w:spacing w:lineRule="auto" w:line="240" w:before="0" w:after="0"/>
      <w:ind w:hanging="0" w:left="800" w:right="0"/>
      <w:jc w:val="left"/>
    </w:pPr>
    <w:rPr>
      <w:rFonts w:ascii="Times New Roman" w:hAnsi="Times New Roman" w:eastAsia="Noto Serif CJK SC" w:cs="Noto Sans Devanagari"/>
      <w:color w:val="000000"/>
      <w:spacing w:val="0"/>
      <w:kern w:val="0"/>
      <w:sz w:val="20"/>
      <w:szCs w:val="20"/>
      <w:lang w:val="en-US" w:eastAsia="zh-CN" w:bidi="hi-IN"/>
    </w:rPr>
  </w:style>
  <w:style w:type="paragraph" w:styleId="StrongEmphasis">
    <w:name w:val="Strong Emphasis"/>
    <w:link w:val="Strong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Noto Sans Devanagari"/>
      <w:b/>
      <w:color w:val="000000"/>
      <w:spacing w:val="0"/>
      <w:kern w:val="0"/>
      <w:sz w:val="20"/>
      <w:szCs w:val="20"/>
      <w:lang w:val="en-US" w:eastAsia="zh-CN" w:bidi="hi-IN"/>
    </w:rPr>
  </w:style>
  <w:style w:type="paragraph" w:styleId="Subtitle">
    <w:name w:val="Subtitle"/>
    <w:next w:val="Normal"/>
    <w:link w:val="Subtitle1"/>
    <w:uiPriority w:val="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Noto Sans Devanagari"/>
      <w:i/>
      <w:color w:val="616161"/>
      <w:spacing w:val="0"/>
      <w:kern w:val="0"/>
      <w:sz w:val="24"/>
      <w:szCs w:val="20"/>
      <w:lang w:val="en-US" w:eastAsia="zh-CN" w:bidi="hi-IN"/>
    </w:rPr>
  </w:style>
  <w:style w:type="paragraph" w:styleId="toc101">
    <w:name w:val="toc 101"/>
    <w:next w:val="Normal"/>
    <w:link w:val="toc10"/>
    <w:uiPriority w:val="39"/>
    <w:qFormat/>
    <w:pPr>
      <w:widowControl/>
      <w:suppressAutoHyphens w:val="true"/>
      <w:bidi w:val="0"/>
      <w:spacing w:lineRule="auto" w:line="240" w:before="0" w:after="0"/>
      <w:ind w:hanging="0" w:left="1800" w:right="0"/>
      <w:jc w:val="left"/>
    </w:pPr>
    <w:rPr>
      <w:rFonts w:ascii="Times New Roman" w:hAnsi="Times New Roman" w:eastAsia="Noto Serif CJK SC" w:cs="Noto Sans Devanagari"/>
      <w:color w:val="000000"/>
      <w:spacing w:val="0"/>
      <w:kern w:val="0"/>
      <w:sz w:val="20"/>
      <w:szCs w:val="20"/>
      <w:lang w:val="en-US" w:eastAsia="zh-CN" w:bidi="hi-IN"/>
    </w:rPr>
  </w:style>
  <w:style w:type="paragraph" w:styleId="Title">
    <w:name w:val="Title"/>
    <w:next w:val="Normal"/>
    <w:link w:val="Title1"/>
    <w:uiPriority w:val="1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Noto Sans Devanagari"/>
      <w:b/>
      <w:color w:val="000000"/>
      <w:spacing w:val="0"/>
      <w:kern w:val="0"/>
      <w:sz w:val="52"/>
      <w:szCs w:val="20"/>
      <w:lang w:val="en-US" w:eastAsia="zh-CN" w:bidi="hi-IN"/>
    </w:rPr>
  </w:style>
  <w:style w:type="table" w:styleId="Style_34">
    <w:name w:val="Table Grid"/>
    <w:basedOn w:val="Style_1"/>
    <w:tblPr>
      <w:tblBorders>
        <w:top w:val="single" w:color="000000" w:sz="4"/>
        <w:left w:val="single" w:color="000000" w:sz="4"/>
        <w:bottom w:val="single" w:color="000000" w:sz="4"/>
        <w:right w:val="single" w:color="000000" w:sz="4"/>
        <w:insideH w:val="single" w:color="000000" w:sz="4"/>
        <w:insideV w:val="single" w:color="000000" w:sz="4"/>
      </w:tblBorders>
    </w:tblPr>
  </w:style>
  <w:style w:type="table" w:default="1" w:styleId="Style_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 pitchFamily="0" charset="1"/>
        <a:ea typeface=""/>
        <a:cs typeface=""/>
      </a:majorFont>
      <a:minorFont>
        <a:latin typeface="XO Thames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0"/>
        <a:ln w="0"/>
        <a:ln w="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LibreOffice/24.2.7.2$Linux_X86_64 LibreOffice_project/420$Build-2</Application>
  <AppVersion>15.0000</AppVersion>
  <Pages>1</Pages>
  <Words>47</Words>
  <Characters>360</Characters>
  <CharactersWithSpaces>453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dcterms:modified xsi:type="dcterms:W3CDTF">2026-09-18T13:58:25Z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